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02EFB" w14:textId="77777777" w:rsidR="00104A33" w:rsidRDefault="00104A33">
      <w:pPr>
        <w:rPr>
          <w:b/>
          <w:sz w:val="24"/>
          <w:szCs w:val="24"/>
          <w:u w:val="single"/>
        </w:rPr>
      </w:pPr>
    </w:p>
    <w:p w14:paraId="53A9C5DE" w14:textId="179B170E" w:rsidR="006754A9" w:rsidRDefault="006754A9">
      <w:pPr>
        <w:rPr>
          <w:b/>
          <w:sz w:val="24"/>
          <w:szCs w:val="24"/>
          <w:u w:val="single"/>
        </w:rPr>
      </w:pPr>
      <w:r>
        <w:rPr>
          <w:b/>
          <w:sz w:val="24"/>
          <w:szCs w:val="24"/>
          <w:u w:val="single"/>
        </w:rPr>
        <w:t>Gridley City Lake</w:t>
      </w:r>
    </w:p>
    <w:p w14:paraId="14BA4765" w14:textId="7EB728EB" w:rsidR="00B9111A" w:rsidRDefault="006E4DF6">
      <w:pPr>
        <w:rPr>
          <w:b/>
          <w:sz w:val="24"/>
          <w:szCs w:val="24"/>
          <w:u w:val="single"/>
        </w:rPr>
      </w:pPr>
      <w:r w:rsidRPr="00EE2794">
        <w:rPr>
          <w:b/>
          <w:sz w:val="24"/>
          <w:szCs w:val="24"/>
          <w:u w:val="single"/>
        </w:rPr>
        <w:t>Camping Rules:</w:t>
      </w:r>
    </w:p>
    <w:p w14:paraId="44A82C0C" w14:textId="5395F645" w:rsidR="00B0729D" w:rsidRPr="00EE2794" w:rsidRDefault="00B0729D">
      <w:pPr>
        <w:rPr>
          <w:b/>
          <w:sz w:val="24"/>
          <w:szCs w:val="24"/>
          <w:u w:val="single"/>
        </w:rPr>
      </w:pPr>
      <w:r>
        <w:rPr>
          <w:b/>
          <w:sz w:val="24"/>
          <w:szCs w:val="24"/>
          <w:u w:val="single"/>
        </w:rPr>
        <w:t>BULK WATER REMOAL STRICTLY PROHIBITED</w:t>
      </w:r>
    </w:p>
    <w:p w14:paraId="49519EFE" w14:textId="77777777" w:rsidR="006E4DF6" w:rsidRPr="00EE2794" w:rsidRDefault="006E4DF6" w:rsidP="006E4DF6">
      <w:pPr>
        <w:jc w:val="center"/>
        <w:rPr>
          <w:sz w:val="24"/>
          <w:szCs w:val="24"/>
          <w:u w:val="single"/>
        </w:rPr>
      </w:pPr>
      <w:r w:rsidRPr="00EE2794">
        <w:rPr>
          <w:sz w:val="24"/>
          <w:szCs w:val="24"/>
        </w:rPr>
        <w:t xml:space="preserve">You must camp only in those places specifically provided. </w:t>
      </w:r>
      <w:r w:rsidRPr="00EE2794">
        <w:rPr>
          <w:sz w:val="24"/>
          <w:szCs w:val="24"/>
          <w:u w:val="single"/>
        </w:rPr>
        <w:t>Please pay immediately upon arrival!</w:t>
      </w:r>
    </w:p>
    <w:p w14:paraId="5B4D640B" w14:textId="77777777" w:rsidR="006E4DF6" w:rsidRPr="00EE2794" w:rsidRDefault="006E4DF6" w:rsidP="006E4DF6">
      <w:pPr>
        <w:pStyle w:val="ListParagraph"/>
        <w:numPr>
          <w:ilvl w:val="0"/>
          <w:numId w:val="1"/>
        </w:numPr>
        <w:rPr>
          <w:sz w:val="24"/>
          <w:szCs w:val="24"/>
        </w:rPr>
      </w:pPr>
      <w:r w:rsidRPr="00EE2794">
        <w:rPr>
          <w:sz w:val="24"/>
          <w:szCs w:val="24"/>
        </w:rPr>
        <w:t>All vehicles, RVs, and trailers must be parked at your campsite. Driving or parking off road is not permitted.</w:t>
      </w:r>
    </w:p>
    <w:p w14:paraId="4303D7CE" w14:textId="77777777" w:rsidR="006E4DF6" w:rsidRPr="00EE2794" w:rsidRDefault="006E4DF6" w:rsidP="006E4DF6">
      <w:pPr>
        <w:pStyle w:val="ListParagraph"/>
        <w:numPr>
          <w:ilvl w:val="0"/>
          <w:numId w:val="1"/>
        </w:numPr>
        <w:rPr>
          <w:sz w:val="24"/>
          <w:szCs w:val="24"/>
        </w:rPr>
      </w:pPr>
      <w:r w:rsidRPr="00EE2794">
        <w:rPr>
          <w:sz w:val="24"/>
          <w:szCs w:val="24"/>
        </w:rPr>
        <w:t>Camping longer than 14 consecutive days is generally not allowed.</w:t>
      </w:r>
    </w:p>
    <w:p w14:paraId="057AE390" w14:textId="77777777" w:rsidR="006E4DF6" w:rsidRPr="00EE2794" w:rsidRDefault="006E4DF6" w:rsidP="006E4DF6">
      <w:pPr>
        <w:pStyle w:val="ListParagraph"/>
        <w:numPr>
          <w:ilvl w:val="0"/>
          <w:numId w:val="1"/>
        </w:numPr>
        <w:rPr>
          <w:sz w:val="24"/>
          <w:szCs w:val="24"/>
        </w:rPr>
      </w:pPr>
      <w:r w:rsidRPr="00EE2794">
        <w:rPr>
          <w:sz w:val="24"/>
          <w:szCs w:val="24"/>
        </w:rPr>
        <w:t>Tent camping, west of the RV sites, is $5.00 per night. RV sites are $15.00 per night.</w:t>
      </w:r>
    </w:p>
    <w:p w14:paraId="5678CA1A" w14:textId="77777777" w:rsidR="006E4DF6" w:rsidRPr="00EE2794" w:rsidRDefault="006E4DF6" w:rsidP="006E4DF6">
      <w:pPr>
        <w:pStyle w:val="ListParagraph"/>
        <w:numPr>
          <w:ilvl w:val="0"/>
          <w:numId w:val="1"/>
        </w:numPr>
        <w:rPr>
          <w:sz w:val="24"/>
          <w:szCs w:val="24"/>
        </w:rPr>
      </w:pPr>
      <w:r w:rsidRPr="00EE2794">
        <w:rPr>
          <w:sz w:val="24"/>
          <w:szCs w:val="24"/>
        </w:rPr>
        <w:t>Pitch your tent directly on the ground. Please do not dig trenches in the ground or place pegs into blacktop or paved surfaces.</w:t>
      </w:r>
    </w:p>
    <w:p w14:paraId="72EE2986" w14:textId="77777777" w:rsidR="006E4DF6" w:rsidRPr="00EE2794" w:rsidRDefault="006E4DF6" w:rsidP="006E4DF6">
      <w:pPr>
        <w:rPr>
          <w:b/>
          <w:sz w:val="24"/>
          <w:szCs w:val="24"/>
          <w:u w:val="single"/>
        </w:rPr>
      </w:pPr>
      <w:r w:rsidRPr="00EE2794">
        <w:rPr>
          <w:b/>
          <w:sz w:val="24"/>
          <w:szCs w:val="24"/>
          <w:u w:val="single"/>
        </w:rPr>
        <w:t>Lanterns:</w:t>
      </w:r>
    </w:p>
    <w:p w14:paraId="35BBF0F7" w14:textId="77777777" w:rsidR="006E4DF6" w:rsidRPr="00EE2794" w:rsidRDefault="006E4DF6" w:rsidP="004012DA">
      <w:pPr>
        <w:ind w:left="720"/>
        <w:rPr>
          <w:sz w:val="24"/>
          <w:szCs w:val="24"/>
        </w:rPr>
      </w:pPr>
      <w:r w:rsidRPr="00EE2794">
        <w:rPr>
          <w:sz w:val="24"/>
          <w:szCs w:val="24"/>
        </w:rPr>
        <w:t>Hanging gas or propane lanterns on trees can kill or seriously damage them. Help us preserve the natural beauty of the park by hanging lanterns in a safe place away from the trees.</w:t>
      </w:r>
    </w:p>
    <w:p w14:paraId="0618142B" w14:textId="77777777" w:rsidR="006E4DF6" w:rsidRPr="00EE2794" w:rsidRDefault="006E4DF6" w:rsidP="006E4DF6">
      <w:pPr>
        <w:rPr>
          <w:b/>
          <w:sz w:val="24"/>
          <w:szCs w:val="24"/>
        </w:rPr>
      </w:pPr>
      <w:r w:rsidRPr="00EE2794">
        <w:rPr>
          <w:b/>
          <w:sz w:val="24"/>
          <w:szCs w:val="24"/>
          <w:u w:val="single"/>
        </w:rPr>
        <w:t xml:space="preserve">Firearms/Fireworks: </w:t>
      </w:r>
    </w:p>
    <w:p w14:paraId="64CA6054" w14:textId="77777777" w:rsidR="006E4DF6" w:rsidRPr="00EE2794" w:rsidRDefault="006E4DF6" w:rsidP="004012DA">
      <w:pPr>
        <w:ind w:left="720"/>
        <w:rPr>
          <w:sz w:val="24"/>
          <w:szCs w:val="24"/>
        </w:rPr>
      </w:pPr>
      <w:r w:rsidRPr="00EE2794">
        <w:rPr>
          <w:sz w:val="24"/>
          <w:szCs w:val="24"/>
        </w:rPr>
        <w:t>For your safety and the safety of others, firearms, ammunition and fireworks may not be brought into or used in any area. Hunting is not permitted.</w:t>
      </w:r>
    </w:p>
    <w:p w14:paraId="42DE64E3" w14:textId="77777777" w:rsidR="006E4DF6" w:rsidRPr="00EE2794" w:rsidRDefault="006E4DF6" w:rsidP="006E4DF6">
      <w:pPr>
        <w:rPr>
          <w:b/>
          <w:sz w:val="24"/>
          <w:szCs w:val="24"/>
          <w:u w:val="single"/>
        </w:rPr>
      </w:pPr>
      <w:r w:rsidRPr="00EE2794">
        <w:rPr>
          <w:b/>
          <w:sz w:val="24"/>
          <w:szCs w:val="24"/>
          <w:u w:val="single"/>
        </w:rPr>
        <w:t>Campfires:</w:t>
      </w:r>
    </w:p>
    <w:p w14:paraId="68D1214B" w14:textId="77777777" w:rsidR="006E4DF6" w:rsidRPr="00EE2794" w:rsidRDefault="006E4DF6" w:rsidP="006E4DF6">
      <w:pPr>
        <w:pStyle w:val="ListParagraph"/>
        <w:numPr>
          <w:ilvl w:val="0"/>
          <w:numId w:val="2"/>
        </w:numPr>
        <w:rPr>
          <w:sz w:val="24"/>
          <w:szCs w:val="24"/>
        </w:rPr>
      </w:pPr>
      <w:r w:rsidRPr="00EE2794">
        <w:rPr>
          <w:sz w:val="24"/>
          <w:szCs w:val="24"/>
        </w:rPr>
        <w:t>Obey any restrictions on fires. Fires may be limited or prohibited at certain times.</w:t>
      </w:r>
    </w:p>
    <w:p w14:paraId="39F7295E" w14:textId="77777777" w:rsidR="006E4DF6" w:rsidRPr="00EE2794" w:rsidRDefault="006E4DF6" w:rsidP="006E4DF6">
      <w:pPr>
        <w:pStyle w:val="ListParagraph"/>
        <w:numPr>
          <w:ilvl w:val="0"/>
          <w:numId w:val="2"/>
        </w:numPr>
        <w:rPr>
          <w:sz w:val="24"/>
          <w:szCs w:val="24"/>
        </w:rPr>
      </w:pPr>
      <w:r w:rsidRPr="00EE2794">
        <w:rPr>
          <w:sz w:val="24"/>
          <w:szCs w:val="24"/>
        </w:rPr>
        <w:t>Within campgrounds and other recreation areas, fires may only be built in fire rings or grills provided for that purpose.</w:t>
      </w:r>
    </w:p>
    <w:p w14:paraId="59FABCEF" w14:textId="77777777" w:rsidR="006E4DF6" w:rsidRPr="00EE2794" w:rsidRDefault="006E4DF6" w:rsidP="006E4DF6">
      <w:pPr>
        <w:pStyle w:val="ListParagraph"/>
        <w:numPr>
          <w:ilvl w:val="0"/>
          <w:numId w:val="2"/>
        </w:numPr>
        <w:rPr>
          <w:sz w:val="24"/>
          <w:szCs w:val="24"/>
        </w:rPr>
      </w:pPr>
      <w:r w:rsidRPr="00EE2794">
        <w:rPr>
          <w:sz w:val="24"/>
          <w:szCs w:val="24"/>
        </w:rPr>
        <w:t>Be sure your fire is completely extinguished before leaving. Do not leave your fire unattended. You are responsible for keeping fires under control.</w:t>
      </w:r>
    </w:p>
    <w:p w14:paraId="032F091A" w14:textId="77777777" w:rsidR="006E4DF6" w:rsidRPr="00EE2794" w:rsidRDefault="006E4DF6" w:rsidP="006E4DF6">
      <w:pPr>
        <w:rPr>
          <w:b/>
          <w:sz w:val="24"/>
          <w:szCs w:val="24"/>
        </w:rPr>
      </w:pPr>
      <w:r w:rsidRPr="00EE2794">
        <w:rPr>
          <w:b/>
          <w:sz w:val="24"/>
          <w:szCs w:val="24"/>
          <w:u w:val="single"/>
        </w:rPr>
        <w:t>Noise:</w:t>
      </w:r>
    </w:p>
    <w:p w14:paraId="3E7CC99E" w14:textId="4A95218F" w:rsidR="006E4DF6" w:rsidRPr="00EE2794" w:rsidRDefault="006E4DF6" w:rsidP="004012DA">
      <w:pPr>
        <w:ind w:left="720"/>
        <w:rPr>
          <w:sz w:val="24"/>
          <w:szCs w:val="24"/>
        </w:rPr>
      </w:pPr>
      <w:r w:rsidRPr="00EE2794">
        <w:rPr>
          <w:sz w:val="24"/>
          <w:szCs w:val="24"/>
        </w:rPr>
        <w:t>Quiet hours are from 1</w:t>
      </w:r>
      <w:r w:rsidR="00F061B3">
        <w:rPr>
          <w:sz w:val="24"/>
          <w:szCs w:val="24"/>
        </w:rPr>
        <w:t>2</w:t>
      </w:r>
      <w:r w:rsidR="00063FD4">
        <w:rPr>
          <w:sz w:val="24"/>
          <w:szCs w:val="24"/>
        </w:rPr>
        <w:t>a.m</w:t>
      </w:r>
      <w:r w:rsidRPr="00EE2794">
        <w:rPr>
          <w:sz w:val="24"/>
          <w:szCs w:val="24"/>
        </w:rPr>
        <w:t>. to 6 a.m. every night. Excessively loud vehicles or motorized equipment are prohibited in the parks. In consideration of all park users, we ask that volumes be kept low when using radios, televisions, or similar devices.</w:t>
      </w:r>
    </w:p>
    <w:p w14:paraId="7190A9EC" w14:textId="77777777" w:rsidR="002E2D28" w:rsidRDefault="002E2D28" w:rsidP="006754A9">
      <w:pPr>
        <w:rPr>
          <w:b/>
          <w:sz w:val="24"/>
          <w:szCs w:val="24"/>
          <w:u w:val="single"/>
        </w:rPr>
      </w:pPr>
    </w:p>
    <w:p w14:paraId="193E80C0" w14:textId="166D1378" w:rsidR="00A06B21" w:rsidRDefault="006E4DF6" w:rsidP="006754A9">
      <w:pPr>
        <w:rPr>
          <w:b/>
          <w:sz w:val="24"/>
          <w:szCs w:val="24"/>
          <w:u w:val="single"/>
        </w:rPr>
      </w:pPr>
      <w:r w:rsidRPr="00EE2794">
        <w:rPr>
          <w:b/>
          <w:sz w:val="24"/>
          <w:szCs w:val="24"/>
          <w:u w:val="single"/>
        </w:rPr>
        <w:t>Pets and Animals:</w:t>
      </w:r>
    </w:p>
    <w:p w14:paraId="084005CF" w14:textId="05012D96" w:rsidR="006E4DF6" w:rsidRPr="00A06B21" w:rsidRDefault="006E4DF6" w:rsidP="006754A9">
      <w:pPr>
        <w:rPr>
          <w:b/>
          <w:sz w:val="24"/>
          <w:szCs w:val="24"/>
          <w:u w:val="single"/>
        </w:rPr>
      </w:pPr>
      <w:bookmarkStart w:id="0" w:name="_Hlk168645246"/>
      <w:r w:rsidRPr="00EE2794">
        <w:rPr>
          <w:sz w:val="24"/>
          <w:szCs w:val="24"/>
        </w:rPr>
        <w:t>Pets must be on a leash less than six feet in length or physically restrained in some manner. This will help protect your pet from other animals. Livestock is prohibited in all recreation areas.</w:t>
      </w:r>
    </w:p>
    <w:bookmarkEnd w:id="0"/>
    <w:p w14:paraId="0181FCC5" w14:textId="77777777" w:rsidR="002E2D28" w:rsidRDefault="002E2D28" w:rsidP="006E4DF6">
      <w:pPr>
        <w:rPr>
          <w:b/>
          <w:sz w:val="24"/>
          <w:szCs w:val="24"/>
          <w:u w:val="single"/>
        </w:rPr>
      </w:pPr>
    </w:p>
    <w:p w14:paraId="1B2B828F" w14:textId="72CAB72D" w:rsidR="004012DA" w:rsidRPr="00EE2794" w:rsidRDefault="004012DA" w:rsidP="006E4DF6">
      <w:pPr>
        <w:rPr>
          <w:b/>
          <w:sz w:val="24"/>
          <w:szCs w:val="24"/>
          <w:u w:val="single"/>
        </w:rPr>
      </w:pPr>
      <w:r w:rsidRPr="00EE2794">
        <w:rPr>
          <w:b/>
          <w:sz w:val="24"/>
          <w:szCs w:val="24"/>
          <w:u w:val="single"/>
        </w:rPr>
        <w:t>Sanitation:</w:t>
      </w:r>
    </w:p>
    <w:p w14:paraId="6F3C6FCE" w14:textId="77777777" w:rsidR="004012DA" w:rsidRPr="00EE2794" w:rsidRDefault="004012DA" w:rsidP="004012DA">
      <w:pPr>
        <w:ind w:left="720"/>
        <w:rPr>
          <w:sz w:val="24"/>
          <w:szCs w:val="24"/>
        </w:rPr>
      </w:pPr>
      <w:r w:rsidRPr="00EE2794">
        <w:rPr>
          <w:sz w:val="24"/>
          <w:szCs w:val="24"/>
        </w:rPr>
        <w:t>Help prevent pollution by keeping garbage, litter, and foreign substances out of the lake. All garbage or litter must either be deposited into containers provided, or taken with you when you leave.</w:t>
      </w:r>
    </w:p>
    <w:p w14:paraId="3DDB50DE" w14:textId="77777777" w:rsidR="004012DA" w:rsidRPr="00EE2794" w:rsidRDefault="004012DA" w:rsidP="006E4DF6">
      <w:pPr>
        <w:rPr>
          <w:b/>
          <w:sz w:val="24"/>
          <w:szCs w:val="24"/>
          <w:u w:val="single"/>
        </w:rPr>
      </w:pPr>
      <w:r w:rsidRPr="00EE2794">
        <w:rPr>
          <w:b/>
          <w:sz w:val="24"/>
          <w:szCs w:val="24"/>
          <w:u w:val="single"/>
        </w:rPr>
        <w:t>Vehicle Operation:</w:t>
      </w:r>
    </w:p>
    <w:p w14:paraId="21BA23B3" w14:textId="77777777" w:rsidR="004012DA" w:rsidRPr="00EE2794" w:rsidRDefault="004012DA" w:rsidP="004012DA">
      <w:pPr>
        <w:ind w:left="720"/>
        <w:rPr>
          <w:sz w:val="24"/>
          <w:szCs w:val="24"/>
        </w:rPr>
      </w:pPr>
      <w:r w:rsidRPr="00EE2794">
        <w:rPr>
          <w:sz w:val="24"/>
          <w:szCs w:val="24"/>
        </w:rPr>
        <w:t>Vehicles must be parked in designated areas only. The use of vehicles within campgrounds and other recreation areas is limited to entering or leaving those areas.</w:t>
      </w:r>
    </w:p>
    <w:p w14:paraId="7CF855B4" w14:textId="77777777" w:rsidR="004012DA" w:rsidRPr="00EE2794" w:rsidRDefault="004012DA" w:rsidP="006E4DF6">
      <w:pPr>
        <w:rPr>
          <w:b/>
          <w:sz w:val="24"/>
          <w:szCs w:val="24"/>
          <w:u w:val="single"/>
        </w:rPr>
      </w:pPr>
      <w:r w:rsidRPr="00EE2794">
        <w:rPr>
          <w:b/>
          <w:sz w:val="24"/>
          <w:szCs w:val="24"/>
          <w:u w:val="single"/>
        </w:rPr>
        <w:t>Public Property:</w:t>
      </w:r>
    </w:p>
    <w:p w14:paraId="5DFCC5C3" w14:textId="56353713" w:rsidR="004012DA" w:rsidRDefault="004012DA" w:rsidP="004012DA">
      <w:pPr>
        <w:ind w:left="720"/>
        <w:rPr>
          <w:sz w:val="24"/>
          <w:szCs w:val="24"/>
        </w:rPr>
      </w:pPr>
      <w:r w:rsidRPr="00EE2794">
        <w:rPr>
          <w:sz w:val="24"/>
          <w:szCs w:val="24"/>
        </w:rPr>
        <w:t>Preserve and protect the lake areas. Leave natural areas the way you find them. Do not carve, chop, cut, or damage any living trees.</w:t>
      </w:r>
    </w:p>
    <w:p w14:paraId="5B939217" w14:textId="77777777" w:rsidR="004012DA" w:rsidRPr="00EE2794" w:rsidRDefault="004012DA" w:rsidP="006E4DF6">
      <w:pPr>
        <w:rPr>
          <w:b/>
          <w:sz w:val="24"/>
          <w:szCs w:val="24"/>
          <w:u w:val="single"/>
        </w:rPr>
      </w:pPr>
      <w:r w:rsidRPr="00EE2794">
        <w:rPr>
          <w:b/>
          <w:sz w:val="24"/>
          <w:szCs w:val="24"/>
          <w:u w:val="single"/>
        </w:rPr>
        <w:t>Fishing:</w:t>
      </w:r>
    </w:p>
    <w:p w14:paraId="0D673277" w14:textId="221E27AC" w:rsidR="00063FD4" w:rsidRDefault="004012DA" w:rsidP="00063FD4">
      <w:pPr>
        <w:ind w:left="720"/>
        <w:rPr>
          <w:sz w:val="24"/>
          <w:szCs w:val="24"/>
        </w:rPr>
      </w:pPr>
      <w:r w:rsidRPr="00EE2794">
        <w:rPr>
          <w:sz w:val="24"/>
          <w:szCs w:val="24"/>
        </w:rPr>
        <w:t>Free fishing access to anglers holding a Kansas State Fishing License. All anglers must adhere to the posted minimum and slot length limits and creel limit</w:t>
      </w:r>
      <w:r w:rsidR="00063FD4">
        <w:rPr>
          <w:sz w:val="24"/>
          <w:szCs w:val="24"/>
        </w:rPr>
        <w:t>.</w:t>
      </w:r>
    </w:p>
    <w:p w14:paraId="29223B04" w14:textId="313FD630" w:rsidR="00063FD4" w:rsidRDefault="00063FD4" w:rsidP="00063FD4">
      <w:pPr>
        <w:rPr>
          <w:b/>
          <w:bCs/>
          <w:sz w:val="24"/>
          <w:szCs w:val="24"/>
        </w:rPr>
      </w:pPr>
      <w:r w:rsidRPr="00063FD4">
        <w:rPr>
          <w:b/>
          <w:bCs/>
          <w:sz w:val="24"/>
          <w:szCs w:val="24"/>
          <w:u w:val="single"/>
        </w:rPr>
        <w:t>Special</w:t>
      </w:r>
      <w:r w:rsidRPr="00063FD4">
        <w:rPr>
          <w:sz w:val="24"/>
          <w:szCs w:val="24"/>
          <w:u w:val="single"/>
        </w:rPr>
        <w:t xml:space="preserve"> </w:t>
      </w:r>
      <w:r w:rsidRPr="00063FD4">
        <w:rPr>
          <w:b/>
          <w:bCs/>
          <w:sz w:val="24"/>
          <w:szCs w:val="24"/>
          <w:u w:val="single"/>
        </w:rPr>
        <w:t>Events</w:t>
      </w:r>
      <w:r>
        <w:rPr>
          <w:b/>
          <w:bCs/>
          <w:sz w:val="24"/>
          <w:szCs w:val="24"/>
        </w:rPr>
        <w:t>:</w:t>
      </w:r>
    </w:p>
    <w:p w14:paraId="7908B38B" w14:textId="7F77B17A" w:rsidR="00063FD4" w:rsidRDefault="00063FD4" w:rsidP="00A1683A">
      <w:pPr>
        <w:ind w:left="720"/>
        <w:rPr>
          <w:sz w:val="24"/>
          <w:szCs w:val="24"/>
        </w:rPr>
      </w:pPr>
      <w:r>
        <w:rPr>
          <w:sz w:val="24"/>
          <w:szCs w:val="24"/>
        </w:rPr>
        <w:t xml:space="preserve">Large activities not normally provided for with available recreation amenities, or those that will impact visitation to the Lake </w:t>
      </w:r>
      <w:r w:rsidR="00A1683A">
        <w:rPr>
          <w:sz w:val="24"/>
          <w:szCs w:val="24"/>
        </w:rPr>
        <w:t>require permission</w:t>
      </w:r>
      <w:r>
        <w:rPr>
          <w:sz w:val="24"/>
          <w:szCs w:val="24"/>
        </w:rPr>
        <w:t xml:space="preserve"> and a reservation</w:t>
      </w:r>
      <w:r w:rsidR="00A1683A">
        <w:rPr>
          <w:sz w:val="24"/>
          <w:szCs w:val="24"/>
        </w:rPr>
        <w:t xml:space="preserve">. These may be scheduled in advance at the Gridley City Hall Located at 503 Main Street, or by calling: 620-836-3145 The covered shelter rents for </w:t>
      </w:r>
      <w:r w:rsidR="008625FD">
        <w:rPr>
          <w:sz w:val="24"/>
          <w:szCs w:val="24"/>
        </w:rPr>
        <w:t>50</w:t>
      </w:r>
      <w:r w:rsidR="000643BE">
        <w:rPr>
          <w:sz w:val="24"/>
          <w:szCs w:val="24"/>
        </w:rPr>
        <w:t>.</w:t>
      </w:r>
      <w:r w:rsidR="0034419C">
        <w:rPr>
          <w:sz w:val="24"/>
          <w:szCs w:val="24"/>
        </w:rPr>
        <w:t>00</w:t>
      </w:r>
      <w:r w:rsidR="000643BE">
        <w:rPr>
          <w:sz w:val="24"/>
          <w:szCs w:val="24"/>
        </w:rPr>
        <w:t xml:space="preserve"> </w:t>
      </w:r>
      <w:r w:rsidR="00A1683A">
        <w:rPr>
          <w:sz w:val="24"/>
          <w:szCs w:val="24"/>
        </w:rPr>
        <w:t>per day</w:t>
      </w:r>
      <w:r w:rsidR="000643BE">
        <w:rPr>
          <w:sz w:val="24"/>
          <w:szCs w:val="24"/>
        </w:rPr>
        <w:t xml:space="preserve"> </w:t>
      </w:r>
      <w:r w:rsidR="008625FD">
        <w:rPr>
          <w:sz w:val="24"/>
          <w:szCs w:val="24"/>
        </w:rPr>
        <w:t xml:space="preserve">or $25.00 </w:t>
      </w:r>
      <w:r w:rsidR="00D91D8E">
        <w:rPr>
          <w:sz w:val="24"/>
          <w:szCs w:val="24"/>
        </w:rPr>
        <w:t>partial day. A</w:t>
      </w:r>
      <w:r w:rsidR="000643BE">
        <w:rPr>
          <w:sz w:val="24"/>
          <w:szCs w:val="24"/>
        </w:rPr>
        <w:t xml:space="preserve"> $25.</w:t>
      </w:r>
      <w:r w:rsidR="008625FD">
        <w:rPr>
          <w:sz w:val="24"/>
          <w:szCs w:val="24"/>
        </w:rPr>
        <w:t>00</w:t>
      </w:r>
      <w:r w:rsidR="000643BE">
        <w:rPr>
          <w:sz w:val="24"/>
          <w:szCs w:val="24"/>
        </w:rPr>
        <w:t xml:space="preserve">  deposit is required.</w:t>
      </w:r>
      <w:r w:rsidR="00A1683A">
        <w:rPr>
          <w:sz w:val="24"/>
          <w:szCs w:val="24"/>
        </w:rPr>
        <w:t xml:space="preserve"> The renter is </w:t>
      </w:r>
      <w:r w:rsidR="00142638">
        <w:rPr>
          <w:sz w:val="24"/>
          <w:szCs w:val="24"/>
        </w:rPr>
        <w:t>responsible</w:t>
      </w:r>
      <w:r w:rsidR="00A1683A">
        <w:rPr>
          <w:sz w:val="24"/>
          <w:szCs w:val="24"/>
        </w:rPr>
        <w:t xml:space="preserve"> for taking all</w:t>
      </w:r>
      <w:r w:rsidR="00142638">
        <w:rPr>
          <w:sz w:val="24"/>
          <w:szCs w:val="24"/>
        </w:rPr>
        <w:t xml:space="preserve"> necessary</w:t>
      </w:r>
      <w:r w:rsidR="00A1683A">
        <w:rPr>
          <w:sz w:val="24"/>
          <w:szCs w:val="24"/>
        </w:rPr>
        <w:t xml:space="preserve"> precautions to</w:t>
      </w:r>
      <w:r w:rsidR="00142638">
        <w:rPr>
          <w:sz w:val="24"/>
          <w:szCs w:val="24"/>
        </w:rPr>
        <w:t xml:space="preserve"> provide the</w:t>
      </w:r>
      <w:r w:rsidR="00A1683A">
        <w:rPr>
          <w:sz w:val="24"/>
          <w:szCs w:val="24"/>
        </w:rPr>
        <w:t xml:space="preserve"> health and </w:t>
      </w:r>
      <w:r w:rsidR="00142638">
        <w:rPr>
          <w:sz w:val="24"/>
          <w:szCs w:val="24"/>
        </w:rPr>
        <w:t>safety</w:t>
      </w:r>
      <w:r w:rsidR="00A1683A">
        <w:rPr>
          <w:sz w:val="24"/>
          <w:szCs w:val="24"/>
        </w:rPr>
        <w:t xml:space="preserve"> requirements of the </w:t>
      </w:r>
      <w:r w:rsidR="00142638">
        <w:rPr>
          <w:sz w:val="24"/>
          <w:szCs w:val="24"/>
        </w:rPr>
        <w:t>participants and</w:t>
      </w:r>
      <w:r w:rsidR="00A1683A">
        <w:rPr>
          <w:sz w:val="24"/>
          <w:szCs w:val="24"/>
        </w:rPr>
        <w:t xml:space="preserve"> spectators. The renter will clean the </w:t>
      </w:r>
      <w:r w:rsidR="00142638">
        <w:rPr>
          <w:sz w:val="24"/>
          <w:szCs w:val="24"/>
        </w:rPr>
        <w:t>grounds,</w:t>
      </w:r>
      <w:r w:rsidR="00A1683A">
        <w:rPr>
          <w:sz w:val="24"/>
          <w:szCs w:val="24"/>
        </w:rPr>
        <w:t xml:space="preserve"> remove trash, remove </w:t>
      </w:r>
      <w:r w:rsidR="00142638">
        <w:rPr>
          <w:sz w:val="24"/>
          <w:szCs w:val="24"/>
        </w:rPr>
        <w:t>equipment,</w:t>
      </w:r>
      <w:r w:rsidR="00A1683A">
        <w:rPr>
          <w:sz w:val="24"/>
          <w:szCs w:val="24"/>
        </w:rPr>
        <w:t xml:space="preserve"> </w:t>
      </w:r>
      <w:r w:rsidR="00142638">
        <w:rPr>
          <w:sz w:val="24"/>
          <w:szCs w:val="24"/>
        </w:rPr>
        <w:t>and</w:t>
      </w:r>
      <w:r w:rsidR="00A1683A">
        <w:rPr>
          <w:sz w:val="24"/>
          <w:szCs w:val="24"/>
        </w:rPr>
        <w:t xml:space="preserve"> restore the permitted </w:t>
      </w:r>
      <w:r w:rsidR="00142638">
        <w:rPr>
          <w:sz w:val="24"/>
          <w:szCs w:val="24"/>
        </w:rPr>
        <w:t>site. The</w:t>
      </w:r>
      <w:r w:rsidR="00A1683A">
        <w:rPr>
          <w:sz w:val="24"/>
          <w:szCs w:val="24"/>
        </w:rPr>
        <w:t xml:space="preserve"> renter will not nail</w:t>
      </w:r>
      <w:r w:rsidR="00142638">
        <w:rPr>
          <w:sz w:val="24"/>
          <w:szCs w:val="24"/>
        </w:rPr>
        <w:t>, staple or otherwise attach any event -connected signs or decorations to any part of the covered shelter, signpost, bathroom, utility pole, covered picnic tables, or trees.</w:t>
      </w:r>
    </w:p>
    <w:p w14:paraId="1E67F0B1" w14:textId="77777777" w:rsidR="00F90E94" w:rsidRDefault="00F90E94" w:rsidP="00063FD4">
      <w:pPr>
        <w:rPr>
          <w:b/>
          <w:bCs/>
          <w:sz w:val="24"/>
          <w:szCs w:val="24"/>
        </w:rPr>
      </w:pPr>
    </w:p>
    <w:p w14:paraId="77300303" w14:textId="77777777" w:rsidR="00F90E94" w:rsidRDefault="00F90E94" w:rsidP="00063FD4">
      <w:pPr>
        <w:rPr>
          <w:b/>
          <w:bCs/>
          <w:sz w:val="24"/>
          <w:szCs w:val="24"/>
        </w:rPr>
      </w:pPr>
    </w:p>
    <w:p w14:paraId="149F422B" w14:textId="14896D3A" w:rsidR="00063FD4" w:rsidRPr="006165EA" w:rsidRDefault="006165EA" w:rsidP="00063FD4">
      <w:pPr>
        <w:rPr>
          <w:b/>
          <w:bCs/>
          <w:sz w:val="24"/>
          <w:szCs w:val="24"/>
        </w:rPr>
      </w:pPr>
      <w:r w:rsidRPr="006165EA">
        <w:rPr>
          <w:b/>
          <w:bCs/>
          <w:sz w:val="24"/>
          <w:szCs w:val="24"/>
        </w:rPr>
        <w:t xml:space="preserve">The Gridley Lake is open all year for day use and </w:t>
      </w:r>
      <w:r w:rsidR="0022793C" w:rsidRPr="006165EA">
        <w:rPr>
          <w:b/>
          <w:bCs/>
          <w:sz w:val="24"/>
          <w:szCs w:val="24"/>
        </w:rPr>
        <w:t>camping. The</w:t>
      </w:r>
      <w:r w:rsidRPr="006165EA">
        <w:rPr>
          <w:b/>
          <w:bCs/>
          <w:sz w:val="24"/>
          <w:szCs w:val="24"/>
        </w:rPr>
        <w:t xml:space="preserve"> bathrooms are locked during the off season. Off season is generally October</w:t>
      </w:r>
      <w:r w:rsidR="0022793C">
        <w:rPr>
          <w:b/>
          <w:bCs/>
          <w:sz w:val="24"/>
          <w:szCs w:val="24"/>
        </w:rPr>
        <w:t xml:space="preserve"> 1</w:t>
      </w:r>
      <w:r w:rsidRPr="006165EA">
        <w:rPr>
          <w:b/>
          <w:bCs/>
          <w:sz w:val="24"/>
          <w:szCs w:val="24"/>
        </w:rPr>
        <w:t>– April 30. Depending on the weather. Bathrooms are locked after the first freeze. Water and electricity will be shut off for bad weather conditions.</w:t>
      </w:r>
    </w:p>
    <w:sectPr w:rsidR="00063FD4" w:rsidRPr="006165EA" w:rsidSect="002E2D28">
      <w:pgSz w:w="12240" w:h="15840"/>
      <w:pgMar w:top="24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8F543" w14:textId="77777777" w:rsidR="00D6418A" w:rsidRDefault="00D6418A" w:rsidP="006165EA">
      <w:pPr>
        <w:spacing w:after="0" w:line="240" w:lineRule="auto"/>
      </w:pPr>
      <w:r>
        <w:separator/>
      </w:r>
    </w:p>
  </w:endnote>
  <w:endnote w:type="continuationSeparator" w:id="0">
    <w:p w14:paraId="3A4886F0" w14:textId="77777777" w:rsidR="00D6418A" w:rsidRDefault="00D6418A" w:rsidP="0061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88C64" w14:textId="77777777" w:rsidR="00D6418A" w:rsidRDefault="00D6418A" w:rsidP="006165EA">
      <w:pPr>
        <w:spacing w:after="0" w:line="240" w:lineRule="auto"/>
      </w:pPr>
      <w:r>
        <w:separator/>
      </w:r>
    </w:p>
  </w:footnote>
  <w:footnote w:type="continuationSeparator" w:id="0">
    <w:p w14:paraId="168B51C4" w14:textId="77777777" w:rsidR="00D6418A" w:rsidRDefault="00D6418A" w:rsidP="00616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0E75"/>
    <w:multiLevelType w:val="hybridMultilevel"/>
    <w:tmpl w:val="C1600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192DE1"/>
    <w:multiLevelType w:val="hybridMultilevel"/>
    <w:tmpl w:val="93A81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4113321">
    <w:abstractNumId w:val="0"/>
  </w:num>
  <w:num w:numId="2" w16cid:durableId="69673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DF6"/>
    <w:rsid w:val="00063FD4"/>
    <w:rsid w:val="000643BE"/>
    <w:rsid w:val="000913B1"/>
    <w:rsid w:val="00104A33"/>
    <w:rsid w:val="00142638"/>
    <w:rsid w:val="0022793C"/>
    <w:rsid w:val="00231A5B"/>
    <w:rsid w:val="002E2D28"/>
    <w:rsid w:val="0034419C"/>
    <w:rsid w:val="003F7B87"/>
    <w:rsid w:val="004012DA"/>
    <w:rsid w:val="006165EA"/>
    <w:rsid w:val="006754A9"/>
    <w:rsid w:val="006E4DF6"/>
    <w:rsid w:val="008625FD"/>
    <w:rsid w:val="008B422F"/>
    <w:rsid w:val="00977A51"/>
    <w:rsid w:val="00A06B21"/>
    <w:rsid w:val="00A1683A"/>
    <w:rsid w:val="00A26BB7"/>
    <w:rsid w:val="00B0729D"/>
    <w:rsid w:val="00B9111A"/>
    <w:rsid w:val="00C32067"/>
    <w:rsid w:val="00CD25C4"/>
    <w:rsid w:val="00D27DDD"/>
    <w:rsid w:val="00D6418A"/>
    <w:rsid w:val="00D91D8E"/>
    <w:rsid w:val="00DE74C9"/>
    <w:rsid w:val="00E120BF"/>
    <w:rsid w:val="00EE2794"/>
    <w:rsid w:val="00F061B3"/>
    <w:rsid w:val="00F9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790F"/>
  <w15:docId w15:val="{B38D7AD6-270E-404D-8195-B8E7073A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DF6"/>
    <w:pPr>
      <w:ind w:left="720"/>
      <w:contextualSpacing/>
    </w:pPr>
  </w:style>
  <w:style w:type="paragraph" w:styleId="Header">
    <w:name w:val="header"/>
    <w:basedOn w:val="Normal"/>
    <w:link w:val="HeaderChar"/>
    <w:uiPriority w:val="99"/>
    <w:unhideWhenUsed/>
    <w:rsid w:val="00616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5EA"/>
  </w:style>
  <w:style w:type="paragraph" w:styleId="Footer">
    <w:name w:val="footer"/>
    <w:basedOn w:val="Normal"/>
    <w:link w:val="FooterChar"/>
    <w:uiPriority w:val="99"/>
    <w:unhideWhenUsed/>
    <w:rsid w:val="00616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Teresa Budd</cp:lastModifiedBy>
  <cp:revision>19</cp:revision>
  <cp:lastPrinted>2022-05-06T15:34:00Z</cp:lastPrinted>
  <dcterms:created xsi:type="dcterms:W3CDTF">2018-08-09T16:22:00Z</dcterms:created>
  <dcterms:modified xsi:type="dcterms:W3CDTF">2024-06-07T14:52:00Z</dcterms:modified>
</cp:coreProperties>
</file>